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148" w:rsidRDefault="009B7479" w:rsidP="009B7479">
      <w:pPr>
        <w:jc w:val="center"/>
        <w:rPr>
          <w:rFonts w:ascii="Times New Roman" w:hAnsi="Times New Roman" w:cs="Times New Roman"/>
          <w:sz w:val="24"/>
          <w:szCs w:val="24"/>
        </w:rPr>
      </w:pPr>
      <w:r w:rsidRPr="009B7479">
        <w:rPr>
          <w:rFonts w:ascii="Times New Roman" w:hAnsi="Times New Roman" w:cs="Times New Roman"/>
          <w:sz w:val="24"/>
          <w:szCs w:val="24"/>
        </w:rPr>
        <w:t xml:space="preserve">Umowa </w:t>
      </w:r>
      <w:r>
        <w:rPr>
          <w:rFonts w:ascii="Times New Roman" w:hAnsi="Times New Roman" w:cs="Times New Roman"/>
          <w:sz w:val="24"/>
          <w:szCs w:val="24"/>
        </w:rPr>
        <w:t>na wyłączność</w:t>
      </w:r>
      <w:r w:rsidR="00003512">
        <w:rPr>
          <w:rFonts w:ascii="Times New Roman" w:hAnsi="Times New Roman" w:cs="Times New Roman"/>
          <w:sz w:val="24"/>
          <w:szCs w:val="24"/>
        </w:rPr>
        <w:t xml:space="preserve"> obsługi gastronomicznej</w:t>
      </w:r>
    </w:p>
    <w:p w:rsidR="00B379A6" w:rsidRDefault="00B379A6" w:rsidP="009B74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3512" w:rsidRDefault="00003512" w:rsidP="00003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…</w:t>
      </w:r>
      <w:r w:rsidR="005736AA">
        <w:rPr>
          <w:rFonts w:ascii="Times New Roman" w:hAnsi="Times New Roman" w:cs="Times New Roman"/>
          <w:sz w:val="24"/>
          <w:szCs w:val="24"/>
        </w:rPr>
        <w:t>………………… w Szadku pomiędzy:</w:t>
      </w:r>
      <w:r w:rsidR="005736AA">
        <w:rPr>
          <w:rFonts w:ascii="Times New Roman" w:hAnsi="Times New Roman" w:cs="Times New Roman"/>
          <w:sz w:val="24"/>
          <w:szCs w:val="24"/>
        </w:rPr>
        <w:br/>
        <w:t>Gminą i M</w:t>
      </w:r>
      <w:r>
        <w:rPr>
          <w:rFonts w:ascii="Times New Roman" w:hAnsi="Times New Roman" w:cs="Times New Roman"/>
          <w:sz w:val="24"/>
          <w:szCs w:val="24"/>
        </w:rPr>
        <w:t>iastem Szadek, NIP: 829-170-83-91 z siedzibą w Urzędzie Gminy i Miasta Szadek, ul. Warszawska 3, 98-240 Szadek reprezentowaną przez:</w:t>
      </w:r>
    </w:p>
    <w:p w:rsidR="00003512" w:rsidRDefault="005736AA" w:rsidP="00003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Pana </w:t>
      </w:r>
      <w:r w:rsidR="00761A54">
        <w:rPr>
          <w:rFonts w:ascii="Times New Roman" w:hAnsi="Times New Roman" w:cs="Times New Roman"/>
          <w:sz w:val="24"/>
          <w:szCs w:val="24"/>
        </w:rPr>
        <w:t>Artura</w:t>
      </w:r>
      <w:r w:rsidR="00003512">
        <w:rPr>
          <w:rFonts w:ascii="Times New Roman" w:hAnsi="Times New Roman" w:cs="Times New Roman"/>
          <w:sz w:val="24"/>
          <w:szCs w:val="24"/>
        </w:rPr>
        <w:t xml:space="preserve"> Ławniczaka- Burmistrza Gminy i Miasta Szadek</w:t>
      </w:r>
    </w:p>
    <w:p w:rsidR="00F25F88" w:rsidRPr="00F25F88" w:rsidRDefault="00F25F88" w:rsidP="00F25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F88">
        <w:rPr>
          <w:rFonts w:ascii="Times New Roman" w:hAnsi="Times New Roman" w:cs="Times New Roman"/>
          <w:sz w:val="24"/>
          <w:szCs w:val="24"/>
        </w:rPr>
        <w:t>przy kontrasygnacie Skarbnika Gminy i Miasta Szadek Ewy Manios</w:t>
      </w:r>
    </w:p>
    <w:p w:rsidR="00F25F88" w:rsidRPr="00A51018" w:rsidRDefault="00F25F88" w:rsidP="00F25F88">
      <w:pPr>
        <w:pStyle w:val="Tekstpodstawowy"/>
        <w:spacing w:after="0" w:line="240" w:lineRule="auto"/>
        <w:jc w:val="both"/>
        <w:rPr>
          <w:rStyle w:val="Domylnaczcionkaakapitu1"/>
          <w:rFonts w:eastAsia="Times New Roman" w:cs="Times New Roman"/>
          <w:b/>
          <w:bCs/>
          <w:color w:val="000000"/>
          <w:sz w:val="22"/>
          <w:szCs w:val="22"/>
          <w:lang w:bidi="ar-SA"/>
        </w:rPr>
      </w:pPr>
      <w:r w:rsidRPr="00A51018">
        <w:rPr>
          <w:rStyle w:val="Domylnaczcionkaakapitu1"/>
          <w:rFonts w:eastAsia="Times New Roman" w:cs="Times New Roman"/>
          <w:color w:val="000000"/>
          <w:sz w:val="22"/>
          <w:szCs w:val="22"/>
          <w:lang w:bidi="ar-SA"/>
        </w:rPr>
        <w:t xml:space="preserve">zwanym dalej </w:t>
      </w:r>
      <w:r w:rsidRPr="00A51018">
        <w:rPr>
          <w:rStyle w:val="Domylnaczcionkaakapitu1"/>
          <w:rFonts w:eastAsia="Times New Roman" w:cs="Times New Roman"/>
          <w:b/>
          <w:bCs/>
          <w:color w:val="000000"/>
          <w:sz w:val="22"/>
          <w:szCs w:val="22"/>
          <w:lang w:bidi="ar-SA"/>
        </w:rPr>
        <w:t>„Zleceniodawcą”</w:t>
      </w:r>
    </w:p>
    <w:p w:rsidR="00003512" w:rsidRDefault="00003512" w:rsidP="00003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zwaną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w da</w:t>
      </w:r>
      <w:r w:rsidR="00796EFC">
        <w:rPr>
          <w:rFonts w:ascii="Times New Roman" w:hAnsi="Times New Roman" w:cs="Times New Roman"/>
          <w:sz w:val="24"/>
          <w:szCs w:val="24"/>
        </w:rPr>
        <w:t>lszej części umowy „Organizatorem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003512" w:rsidRDefault="00003512" w:rsidP="00003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003512" w:rsidRDefault="00003512" w:rsidP="00003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3512" w:rsidRDefault="004F5A48" w:rsidP="00003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</w:p>
    <w:p w:rsidR="008B5D2E" w:rsidRDefault="008B5D2E" w:rsidP="008B5D2E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D2E">
        <w:rPr>
          <w:rFonts w:ascii="Times New Roman" w:hAnsi="Times New Roman" w:cs="Times New Roman"/>
          <w:sz w:val="24"/>
          <w:szCs w:val="24"/>
        </w:rPr>
        <w:t>Przedmiotem umowy jest zapewnienie kompleksowej usługi gastronomicznej (wyłączność na mała i dużą gastronomię) podczas imprezy plenerowej na terenie stadionu</w:t>
      </w:r>
      <w:r w:rsidR="00C86BAB">
        <w:rPr>
          <w:rFonts w:ascii="Times New Roman" w:hAnsi="Times New Roman" w:cs="Times New Roman"/>
          <w:sz w:val="24"/>
          <w:szCs w:val="24"/>
        </w:rPr>
        <w:t xml:space="preserve"> LKS </w:t>
      </w:r>
      <w:r w:rsidRPr="008B5D2E">
        <w:rPr>
          <w:rFonts w:ascii="Times New Roman" w:hAnsi="Times New Roman" w:cs="Times New Roman"/>
          <w:sz w:val="24"/>
          <w:szCs w:val="24"/>
        </w:rPr>
        <w:t xml:space="preserve"> „Victoria” przy ul. Sieradzkiej</w:t>
      </w:r>
      <w:r w:rsidR="00C86BAB">
        <w:rPr>
          <w:rFonts w:ascii="Times New Roman" w:hAnsi="Times New Roman" w:cs="Times New Roman"/>
          <w:sz w:val="24"/>
          <w:szCs w:val="24"/>
        </w:rPr>
        <w:t xml:space="preserve"> 18</w:t>
      </w:r>
      <w:r w:rsidRPr="008B5D2E">
        <w:rPr>
          <w:rFonts w:ascii="Times New Roman" w:hAnsi="Times New Roman" w:cs="Times New Roman"/>
          <w:sz w:val="24"/>
          <w:szCs w:val="24"/>
        </w:rPr>
        <w:t xml:space="preserve"> w Szadku</w:t>
      </w:r>
      <w:r w:rsidR="00BA01DF">
        <w:rPr>
          <w:rFonts w:ascii="Times New Roman" w:hAnsi="Times New Roman" w:cs="Times New Roman"/>
          <w:sz w:val="24"/>
          <w:szCs w:val="24"/>
        </w:rPr>
        <w:t>.</w:t>
      </w:r>
    </w:p>
    <w:p w:rsidR="00BA01DF" w:rsidRDefault="00BA01DF" w:rsidP="008B5D2E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Wyłączność o której mowa w §1 pkt 1 nie dotyczy domków wystawienniczych dla sołectw z potrawami regionalnymi. </w:t>
      </w:r>
    </w:p>
    <w:p w:rsidR="008B5D2E" w:rsidRDefault="008B5D2E" w:rsidP="008B5D2E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Początek imprezy o godz. 1</w:t>
      </w:r>
      <w:r w:rsidR="00C86BA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C86BAB">
        <w:rPr>
          <w:rFonts w:ascii="Times New Roman" w:hAnsi="Times New Roman" w:cs="Times New Roman"/>
          <w:sz w:val="24"/>
          <w:szCs w:val="24"/>
        </w:rPr>
        <w:t xml:space="preserve"> dnia  31 maja 2015</w:t>
      </w:r>
      <w:r w:rsidR="000A7304">
        <w:rPr>
          <w:rFonts w:ascii="Times New Roman" w:hAnsi="Times New Roman" w:cs="Times New Roman"/>
          <w:sz w:val="24"/>
          <w:szCs w:val="24"/>
        </w:rPr>
        <w:t>r., zakończenie godz. 2</w:t>
      </w:r>
      <w:r w:rsidR="00C86BA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C86BAB">
        <w:rPr>
          <w:rFonts w:ascii="Times New Roman" w:hAnsi="Times New Roman" w:cs="Times New Roman"/>
          <w:sz w:val="24"/>
          <w:szCs w:val="24"/>
        </w:rPr>
        <w:t xml:space="preserve"> dnia            31 maja 2015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8B5D2E" w:rsidRDefault="008B5D2E" w:rsidP="008B5D2E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 obsługi wchodzi:</w:t>
      </w:r>
    </w:p>
    <w:p w:rsidR="008B5D2E" w:rsidRDefault="008B5D2E" w:rsidP="008B5D2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dystrybucja piwa ( po uprzednim uzyskaniu zezwolenia w Urzędzie Gminy i Miasta Szadek)</w:t>
      </w:r>
    </w:p>
    <w:p w:rsidR="008B5D2E" w:rsidRDefault="000900A7" w:rsidP="008B5D2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sprzedaż potraw z grilla, dań typu fast-food</w:t>
      </w:r>
    </w:p>
    <w:p w:rsidR="00FE18A2" w:rsidRDefault="00FE18A2" w:rsidP="008B5D2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sprzedaż napojów bezalkoholowych</w:t>
      </w:r>
    </w:p>
    <w:p w:rsidR="00FE18A2" w:rsidRDefault="00FE18A2" w:rsidP="008B5D2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sprzedaż lodów</w:t>
      </w:r>
      <w:r w:rsidR="00872234">
        <w:rPr>
          <w:rFonts w:ascii="Times New Roman" w:hAnsi="Times New Roman" w:cs="Times New Roman"/>
          <w:sz w:val="24"/>
          <w:szCs w:val="24"/>
        </w:rPr>
        <w:t>, waty cukrowej, gofrów, itp.</w:t>
      </w:r>
    </w:p>
    <w:p w:rsidR="00FE18A2" w:rsidRDefault="004F5A48" w:rsidP="00FE18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</w:t>
      </w:r>
      <w:r w:rsidR="00FE18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2234" w:rsidRDefault="00872234" w:rsidP="00872234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Punkt gastronomiczny usytuowany będzie na terenie stadionu LKS „Victoria”  w miejscu wyznaczonym przez Organizatora.</w:t>
      </w:r>
    </w:p>
    <w:p w:rsidR="00872234" w:rsidRDefault="00872234" w:rsidP="00872234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Powierzchnia placu przeznaczonego na punkt gastronomiczny wynosi 35m x 50m.</w:t>
      </w:r>
    </w:p>
    <w:p w:rsidR="00872234" w:rsidRDefault="00872234" w:rsidP="00872234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do sprzedaży piwa i usług gastronomicznych podczas w/w imprezy wyłącznie w godzinach jej trwania na wyznaczonym terenie. </w:t>
      </w:r>
    </w:p>
    <w:p w:rsidR="00872234" w:rsidRDefault="00872234" w:rsidP="00872234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we własnym zakresie organizuje teren sprzedaży, w wydzielonym przez Organizatora miejscu i zobowiązuje się do zapewnienie stoł</w:t>
      </w:r>
      <w:r w:rsidR="00C86BAB">
        <w:rPr>
          <w:rFonts w:ascii="Times New Roman" w:hAnsi="Times New Roman" w:cs="Times New Roman"/>
          <w:sz w:val="24"/>
          <w:szCs w:val="24"/>
        </w:rPr>
        <w:t>ów, ław i par</w:t>
      </w:r>
      <w:r w:rsidR="00F25F88">
        <w:rPr>
          <w:rFonts w:ascii="Times New Roman" w:hAnsi="Times New Roman" w:cs="Times New Roman"/>
          <w:sz w:val="24"/>
          <w:szCs w:val="24"/>
        </w:rPr>
        <w:t>asoli dla 250 osób, min. 4 rollbary.</w:t>
      </w:r>
    </w:p>
    <w:p w:rsidR="00BA01DF" w:rsidRDefault="00BA01DF" w:rsidP="00872234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Ceny za sprzedawane produkty ustala Wykonawca na własną odpowiedzialność i ryzyko, uwzględniając ceny lokalnego rynku.</w:t>
      </w:r>
    </w:p>
    <w:p w:rsidR="00BA01DF" w:rsidRDefault="00BA01DF" w:rsidP="00BA01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4F5A4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01DF" w:rsidRDefault="00BA01DF" w:rsidP="00BA01DF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posiada wymagane zezwolenia na prowadzenie działalności gospodarczej</w:t>
      </w:r>
      <w:r w:rsidR="00C86BAB">
        <w:rPr>
          <w:rFonts w:ascii="Times New Roman" w:hAnsi="Times New Roman" w:cs="Times New Roman"/>
          <w:sz w:val="24"/>
          <w:szCs w:val="24"/>
        </w:rPr>
        <w:t>(zezwolenie na sprzedaż alkoholu)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01DF" w:rsidRDefault="00BA01DF" w:rsidP="00BA01DF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do bieżącego utrzymania czystości w granicach swojego </w:t>
      </w:r>
      <w:r w:rsidR="00DA433F">
        <w:rPr>
          <w:rFonts w:ascii="Times New Roman" w:hAnsi="Times New Roman" w:cs="Times New Roman"/>
          <w:sz w:val="24"/>
          <w:szCs w:val="24"/>
        </w:rPr>
        <w:t>obszaru wyłączności w trakcie imprezy oraz pozostawienia terenu wyłączności w czystości po imprezie.</w:t>
      </w:r>
    </w:p>
    <w:p w:rsidR="00DA433F" w:rsidRDefault="00DA433F" w:rsidP="00DA43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§4</w:t>
      </w:r>
    </w:p>
    <w:p w:rsidR="00DA433F" w:rsidRDefault="00DA433F" w:rsidP="00DA433F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zapewnia sobie punkt poboru prądu we własnym zakresie (agregat prądotwórczy)</w:t>
      </w:r>
      <w:r w:rsidR="004F5A48">
        <w:rPr>
          <w:rFonts w:ascii="Times New Roman" w:hAnsi="Times New Roman" w:cs="Times New Roman"/>
          <w:sz w:val="24"/>
          <w:szCs w:val="24"/>
        </w:rPr>
        <w:t>.</w:t>
      </w:r>
    </w:p>
    <w:p w:rsidR="004F5A48" w:rsidRDefault="004F5A48" w:rsidP="00DA433F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nie odpowiada za szkody powstałe w wyposażeniu sprzętu, stanowiącego własność Wykonawcy.</w:t>
      </w:r>
    </w:p>
    <w:p w:rsidR="004F5A48" w:rsidRDefault="004F5A48" w:rsidP="00DA433F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Organizator zapewni Wykonawcy wyłączność na sprzedaż asortymentu wymienionego w §1. </w:t>
      </w:r>
    </w:p>
    <w:p w:rsidR="004F5A48" w:rsidRDefault="004F5A48" w:rsidP="004F5A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§5</w:t>
      </w:r>
    </w:p>
    <w:p w:rsidR="004F5A48" w:rsidRPr="004F5A48" w:rsidRDefault="004F5A48" w:rsidP="004F5A48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uiści na rzecz Organizatora kwotę ………………… brutto                                                 </w:t>
      </w:r>
    </w:p>
    <w:p w:rsidR="00C22A7E" w:rsidRDefault="00E33C17" w:rsidP="004F5A48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F5A48">
        <w:rPr>
          <w:rFonts w:ascii="Times New Roman" w:hAnsi="Times New Roman" w:cs="Times New Roman"/>
          <w:sz w:val="24"/>
          <w:szCs w:val="24"/>
        </w:rPr>
        <w:t>łownie …….………………………………………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tytułem opłaty za udostę</w:t>
      </w:r>
      <w:r w:rsidR="004F5A48">
        <w:rPr>
          <w:rFonts w:ascii="Times New Roman" w:hAnsi="Times New Roman" w:cs="Times New Roman"/>
          <w:sz w:val="24"/>
          <w:szCs w:val="24"/>
        </w:rPr>
        <w:t>pnienie placu</w:t>
      </w:r>
      <w:r>
        <w:rPr>
          <w:rFonts w:ascii="Times New Roman" w:hAnsi="Times New Roman" w:cs="Times New Roman"/>
          <w:sz w:val="24"/>
          <w:szCs w:val="24"/>
        </w:rPr>
        <w:t xml:space="preserve"> na wyłączność</w:t>
      </w:r>
      <w:r w:rsidR="00C22A7E">
        <w:rPr>
          <w:rFonts w:ascii="Times New Roman" w:hAnsi="Times New Roman" w:cs="Times New Roman"/>
          <w:sz w:val="24"/>
          <w:szCs w:val="24"/>
        </w:rPr>
        <w:t xml:space="preserve"> na mała i dużą gastronomię, płatne w następujący sposób:</w:t>
      </w:r>
    </w:p>
    <w:p w:rsidR="00872234" w:rsidRDefault="00C22A7E" w:rsidP="00C22A7E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rata- 50%</w:t>
      </w:r>
      <w:r w:rsidR="00E33C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oferowanej </w:t>
      </w:r>
      <w:r w:rsidR="00E80660">
        <w:rPr>
          <w:rFonts w:ascii="Times New Roman" w:hAnsi="Times New Roman" w:cs="Times New Roman"/>
          <w:sz w:val="24"/>
          <w:szCs w:val="24"/>
        </w:rPr>
        <w:t>kwoty do dnia przed podpisaniem 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A7E" w:rsidRDefault="00C22A7E" w:rsidP="00C22A7E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rata- </w:t>
      </w:r>
      <w:r w:rsidR="00B33663">
        <w:rPr>
          <w:rFonts w:ascii="Times New Roman" w:hAnsi="Times New Roman" w:cs="Times New Roman"/>
          <w:sz w:val="24"/>
          <w:szCs w:val="24"/>
        </w:rPr>
        <w:t xml:space="preserve">50 % oferowanej </w:t>
      </w:r>
      <w:r w:rsidR="00E80660">
        <w:rPr>
          <w:rFonts w:ascii="Times New Roman" w:hAnsi="Times New Roman" w:cs="Times New Roman"/>
          <w:sz w:val="24"/>
          <w:szCs w:val="24"/>
        </w:rPr>
        <w:t>kwoty do dnia 14 maja 2015</w:t>
      </w:r>
      <w:r w:rsidR="005736AA">
        <w:rPr>
          <w:rFonts w:ascii="Times New Roman" w:hAnsi="Times New Roman" w:cs="Times New Roman"/>
          <w:sz w:val="24"/>
          <w:szCs w:val="24"/>
        </w:rPr>
        <w:t>r.</w:t>
      </w:r>
    </w:p>
    <w:p w:rsidR="00E80660" w:rsidRDefault="00E80660" w:rsidP="00E80660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736AA" w:rsidRDefault="00796EFC" w:rsidP="005736AA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5736AA">
        <w:rPr>
          <w:rFonts w:ascii="Times New Roman" w:hAnsi="Times New Roman" w:cs="Times New Roman"/>
          <w:sz w:val="24"/>
          <w:szCs w:val="24"/>
        </w:rPr>
        <w:t>a rachunek bankowy Organizatora</w:t>
      </w:r>
      <w:r w:rsidR="00760F8B">
        <w:rPr>
          <w:rFonts w:ascii="Times New Roman" w:hAnsi="Times New Roman" w:cs="Times New Roman"/>
          <w:sz w:val="24"/>
          <w:szCs w:val="24"/>
        </w:rPr>
        <w:t xml:space="preserve"> w BS Szadek</w:t>
      </w:r>
    </w:p>
    <w:p w:rsidR="00760F8B" w:rsidRDefault="00760F8B" w:rsidP="005736AA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konta: 66 9269 0004 0000 0648 2000 0060</w:t>
      </w:r>
    </w:p>
    <w:p w:rsidR="00760F8B" w:rsidRDefault="00760F8B" w:rsidP="00760F8B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odstąpienia od wykonania umowy z winy Wykonawcy wpłacone kwoty nie podlegają zwrotowi. </w:t>
      </w:r>
    </w:p>
    <w:p w:rsidR="00760F8B" w:rsidRDefault="00760F8B" w:rsidP="00760F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§6</w:t>
      </w:r>
    </w:p>
    <w:p w:rsidR="00760F8B" w:rsidRDefault="00760F8B" w:rsidP="00760F8B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Obie strony niniejszej umowy zapewniają, że realizować będą swoje obowiązki wynikające z tej umowy z najwyższa starannością.</w:t>
      </w:r>
    </w:p>
    <w:p w:rsidR="00760F8B" w:rsidRDefault="008051E1" w:rsidP="00760F8B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Wszelkie zmiany niniejszej umowy wymagają dla swej ważności formy pisemnego aneksu podpisanego przez obie strony. </w:t>
      </w:r>
    </w:p>
    <w:p w:rsidR="008051E1" w:rsidRDefault="008051E1" w:rsidP="00760F8B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spory mogące wynikać z niniejszej umowy będzie rozstrzygać sąd właściwy miejscowo dla Organizatora.</w:t>
      </w:r>
    </w:p>
    <w:p w:rsidR="008051E1" w:rsidRDefault="008051E1" w:rsidP="00760F8B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została sporządzona w dwóch jednobrzmiących egzemplarzach po jednym dla każdej ze stron.</w:t>
      </w:r>
    </w:p>
    <w:p w:rsidR="00B379A6" w:rsidRDefault="00B379A6" w:rsidP="00B37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9A6" w:rsidRDefault="00B379A6" w:rsidP="00B37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9A6" w:rsidRDefault="00B379A6" w:rsidP="00B37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9A6" w:rsidRDefault="00B379A6" w:rsidP="00B37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9A6" w:rsidRDefault="00B379A6" w:rsidP="00B37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9A6" w:rsidRDefault="00B379A6" w:rsidP="00B37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9A6" w:rsidRDefault="00B379A6" w:rsidP="00B37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9A6" w:rsidRDefault="00B379A6" w:rsidP="00B37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9A6" w:rsidRPr="00B379A6" w:rsidRDefault="00B379A6" w:rsidP="00B37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760F8B" w:rsidRPr="00B379A6" w:rsidRDefault="00B379A6" w:rsidP="00B379A6">
      <w:pPr>
        <w:pStyle w:val="Akapitzlist"/>
        <w:tabs>
          <w:tab w:val="left" w:pos="6270"/>
        </w:tabs>
        <w:spacing w:after="0" w:line="240" w:lineRule="auto"/>
        <w:rPr>
          <w:rFonts w:ascii="Times New Roman" w:hAnsi="Times New Roman" w:cs="Times New Roman"/>
          <w:i/>
        </w:rPr>
      </w:pPr>
      <w:r w:rsidRPr="00B379A6">
        <w:rPr>
          <w:rFonts w:ascii="Times New Roman" w:hAnsi="Times New Roman" w:cs="Times New Roman"/>
          <w:i/>
        </w:rPr>
        <w:t>Organizator</w:t>
      </w:r>
      <w:r w:rsidRPr="00B379A6">
        <w:rPr>
          <w:rFonts w:ascii="Times New Roman" w:hAnsi="Times New Roman" w:cs="Times New Roman"/>
          <w:i/>
        </w:rPr>
        <w:tab/>
        <w:t xml:space="preserve">        Wykonawca</w:t>
      </w:r>
    </w:p>
    <w:p w:rsidR="00FE18A2" w:rsidRPr="00FE18A2" w:rsidRDefault="00FE18A2" w:rsidP="004F5A4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sectPr w:rsidR="00FE18A2" w:rsidRPr="00FE18A2" w:rsidSect="008A3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64A1"/>
    <w:multiLevelType w:val="hybridMultilevel"/>
    <w:tmpl w:val="CA223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66192"/>
    <w:multiLevelType w:val="hybridMultilevel"/>
    <w:tmpl w:val="5BC88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C5166"/>
    <w:multiLevelType w:val="hybridMultilevel"/>
    <w:tmpl w:val="43940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9577C"/>
    <w:multiLevelType w:val="hybridMultilevel"/>
    <w:tmpl w:val="8C9A9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66377"/>
    <w:multiLevelType w:val="hybridMultilevel"/>
    <w:tmpl w:val="286E5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B1235"/>
    <w:multiLevelType w:val="hybridMultilevel"/>
    <w:tmpl w:val="C6449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654A8A"/>
    <w:multiLevelType w:val="hybridMultilevel"/>
    <w:tmpl w:val="35406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E8462F"/>
    <w:multiLevelType w:val="hybridMultilevel"/>
    <w:tmpl w:val="D36C50DA"/>
    <w:lvl w:ilvl="0" w:tplc="50BEEE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BDA69AD"/>
    <w:multiLevelType w:val="hybridMultilevel"/>
    <w:tmpl w:val="51F0DB2E"/>
    <w:lvl w:ilvl="0" w:tplc="198A31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77B6968"/>
    <w:multiLevelType w:val="hybridMultilevel"/>
    <w:tmpl w:val="1108D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9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300A"/>
    <w:rsid w:val="00003512"/>
    <w:rsid w:val="00060148"/>
    <w:rsid w:val="000900A7"/>
    <w:rsid w:val="000A7304"/>
    <w:rsid w:val="003F300A"/>
    <w:rsid w:val="004F5A48"/>
    <w:rsid w:val="005736AA"/>
    <w:rsid w:val="00760F8B"/>
    <w:rsid w:val="00761A54"/>
    <w:rsid w:val="00796EFC"/>
    <w:rsid w:val="008051E1"/>
    <w:rsid w:val="00872234"/>
    <w:rsid w:val="008A3ADE"/>
    <w:rsid w:val="008B5D2E"/>
    <w:rsid w:val="009B7479"/>
    <w:rsid w:val="00B33663"/>
    <w:rsid w:val="00B379A6"/>
    <w:rsid w:val="00BA01DF"/>
    <w:rsid w:val="00C22A7E"/>
    <w:rsid w:val="00C86BAB"/>
    <w:rsid w:val="00CD6BC9"/>
    <w:rsid w:val="00DA433F"/>
    <w:rsid w:val="00E33C17"/>
    <w:rsid w:val="00E80660"/>
    <w:rsid w:val="00F25F88"/>
    <w:rsid w:val="00FE1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3A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3512"/>
    <w:pPr>
      <w:ind w:left="720"/>
      <w:contextualSpacing/>
    </w:pPr>
  </w:style>
  <w:style w:type="character" w:customStyle="1" w:styleId="Domylnaczcionkaakapitu1">
    <w:name w:val="Domyślna czcionka akapitu1"/>
    <w:rsid w:val="00F25F88"/>
  </w:style>
  <w:style w:type="paragraph" w:styleId="Tekstpodstawowy">
    <w:name w:val="Body Text"/>
    <w:basedOn w:val="Normalny"/>
    <w:link w:val="TekstpodstawowyZnak"/>
    <w:rsid w:val="00F25F88"/>
    <w:pPr>
      <w:widowControl w:val="0"/>
      <w:suppressAutoHyphens/>
      <w:spacing w:after="120" w:line="100" w:lineRule="atLeast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F25F88"/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35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27D00-5A4D-4DF2-9085-C054EF90A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502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jbeliniak</cp:lastModifiedBy>
  <cp:revision>17</cp:revision>
  <cp:lastPrinted>2015-04-20T10:13:00Z</cp:lastPrinted>
  <dcterms:created xsi:type="dcterms:W3CDTF">2014-07-10T13:05:00Z</dcterms:created>
  <dcterms:modified xsi:type="dcterms:W3CDTF">2015-04-20T10:14:00Z</dcterms:modified>
</cp:coreProperties>
</file>